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227FB3B" w14:textId="071CBDA5" w:rsidR="00977303" w:rsidRPr="00C903BE" w:rsidRDefault="00977303" w:rsidP="00547672">
      <w:pPr>
        <w:ind w:rightChars="-36" w:right="-86"/>
        <w:rPr>
          <w:rFonts w:ascii="標楷體" w:eastAsia="標楷體" w:hAnsi="標楷體" w:cs="新細明體"/>
          <w:kern w:val="0"/>
          <w:sz w:val="20"/>
          <w:szCs w:val="20"/>
        </w:rPr>
      </w:pPr>
      <w:r w:rsidRPr="00C903B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財團法人台灣聖公會附設高雄市私立聖保羅幼兒園</w:t>
      </w:r>
      <w:r w:rsidR="001A23EE"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  <w:t>1</w:t>
      </w:r>
      <w:r w:rsidR="001A23E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C903B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月餐點計劃表</w:t>
      </w:r>
      <w:r w:rsidRPr="00C903BE"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  <w:t xml:space="preserve"> 1</w:t>
      </w:r>
      <w:r w:rsidR="00D80AD2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1</w:t>
      </w:r>
      <w:r w:rsidR="009B0E57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3</w:t>
      </w:r>
      <w:r w:rsidRPr="00C903BE"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  <w:t>.</w:t>
      </w:r>
      <w:r>
        <w:rPr>
          <w:rFonts w:ascii="標楷體" w:eastAsia="標楷體" w:hAnsi="標楷體" w:cs="新細明體"/>
          <w:color w:val="000000"/>
          <w:kern w:val="0"/>
          <w:sz w:val="30"/>
          <w:szCs w:val="30"/>
          <w:u w:val="single"/>
        </w:rPr>
        <w:t>1</w:t>
      </w:r>
      <w:r w:rsidR="001A23EE">
        <w:rPr>
          <w:rFonts w:ascii="標楷體" w:eastAsia="標楷體" w:hAnsi="標楷體" w:cs="新細明體" w:hint="eastAsia"/>
          <w:color w:val="000000"/>
          <w:kern w:val="0"/>
          <w:sz w:val="30"/>
          <w:szCs w:val="30"/>
          <w:u w:val="single"/>
        </w:rPr>
        <w:t>2</w:t>
      </w:r>
      <w:r w:rsidRPr="00C903BE">
        <w:rPr>
          <w:rFonts w:ascii="標楷體" w:eastAsia="標楷體" w:hAnsi="標楷體" w:cs="新細明體"/>
          <w:kern w:val="0"/>
          <w:sz w:val="20"/>
          <w:szCs w:val="20"/>
        </w:rPr>
        <w:t> </w:t>
      </w:r>
    </w:p>
    <w:tbl>
      <w:tblPr>
        <w:tblW w:w="0" w:type="auto"/>
        <w:jc w:val="center"/>
        <w:tblCellMar>
          <w:top w:w="15" w:type="dxa"/>
          <w:left w:w="15" w:type="dxa"/>
          <w:bottom w:w="15" w:type="dxa"/>
          <w:right w:w="15" w:type="dxa"/>
        </w:tblCellMar>
        <w:tblLook w:val="00A0" w:firstRow="1" w:lastRow="0" w:firstColumn="1" w:lastColumn="0" w:noHBand="0" w:noVBand="0"/>
      </w:tblPr>
      <w:tblGrid>
        <w:gridCol w:w="879"/>
        <w:gridCol w:w="2268"/>
        <w:gridCol w:w="4253"/>
        <w:gridCol w:w="992"/>
        <w:gridCol w:w="1701"/>
      </w:tblGrid>
      <w:tr w:rsidR="00977303" w:rsidRPr="005B7B51" w14:paraId="5C99F1F3" w14:textId="77777777" w:rsidTr="00954F44">
        <w:trPr>
          <w:trHeight w:val="3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2DDE691" w14:textId="77777777" w:rsidR="00977303" w:rsidRPr="005C770B" w:rsidRDefault="00977303" w:rsidP="005C770B">
            <w:pPr>
              <w:widowControl/>
              <w:rPr>
                <w:rFonts w:ascii="標楷體" w:eastAsia="標楷體" w:hAnsi="標楷體" w:cs="新細明體"/>
                <w:kern w:val="0"/>
                <w:sz w:val="20"/>
                <w:szCs w:val="20"/>
              </w:rPr>
            </w:pP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E3243E" w14:textId="77777777" w:rsidR="00977303" w:rsidRPr="005E14BE" w:rsidRDefault="00977303" w:rsidP="005E14BE">
            <w:pPr>
              <w:widowControl/>
              <w:snapToGrid w:val="0"/>
              <w:spacing w:line="240" w:lineRule="atLeast"/>
              <w:jc w:val="center"/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上午點心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F210A6" w14:textId="77777777" w:rsidR="00977303" w:rsidRPr="005E14BE" w:rsidRDefault="00977303" w:rsidP="00402695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午</w:t>
            </w:r>
            <w:r w:rsidRPr="005E14BE"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 xml:space="preserve">     </w:t>
            </w: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餐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2759DFF" w14:textId="77777777" w:rsidR="00977303" w:rsidRPr="005E14BE" w:rsidRDefault="00977303" w:rsidP="00402695">
            <w:pPr>
              <w:widowControl/>
              <w:ind w:firstLine="120"/>
              <w:jc w:val="both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水</w:t>
            </w:r>
            <w:r>
              <w:rPr>
                <w:rFonts w:ascii="標楷體" w:eastAsia="標楷體" w:hAnsi="標楷體" w:cs="新細明體"/>
                <w:color w:val="000000"/>
                <w:kern w:val="0"/>
                <w:sz w:val="28"/>
                <w:szCs w:val="28"/>
              </w:rPr>
              <w:t> </w:t>
            </w: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53B3CD7" w14:textId="77777777" w:rsidR="00977303" w:rsidRPr="005E14BE" w:rsidRDefault="00977303" w:rsidP="005E14BE">
            <w:pPr>
              <w:widowControl/>
              <w:jc w:val="center"/>
              <w:rPr>
                <w:rFonts w:ascii="標楷體" w:eastAsia="標楷體" w:hAnsi="標楷體" w:cs="新細明體"/>
                <w:kern w:val="0"/>
                <w:sz w:val="28"/>
                <w:szCs w:val="28"/>
              </w:rPr>
            </w:pPr>
            <w:r w:rsidRPr="005E14BE">
              <w:rPr>
                <w:rFonts w:ascii="標楷體" w:eastAsia="標楷體" w:hAnsi="標楷體" w:cs="新細明體" w:hint="eastAsia"/>
                <w:color w:val="000000"/>
                <w:kern w:val="0"/>
                <w:sz w:val="28"/>
                <w:szCs w:val="28"/>
              </w:rPr>
              <w:t>下午點心</w:t>
            </w:r>
          </w:p>
        </w:tc>
      </w:tr>
      <w:tr w:rsidR="00977303" w:rsidRPr="005B7B51" w14:paraId="4146E0CA" w14:textId="77777777" w:rsidTr="0003438B">
        <w:trPr>
          <w:trHeight w:val="596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3DC0F" w14:textId="1DE8C4BF" w:rsidR="00744E86" w:rsidRPr="005E14BE" w:rsidRDefault="00547672" w:rsidP="00744E86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977303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977303"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</w:p>
          <w:p w14:paraId="787DEAB0" w14:textId="11771AB0" w:rsidR="00977303" w:rsidRPr="005E14BE" w:rsidRDefault="00744E86" w:rsidP="005E14BE">
            <w:pPr>
              <w:snapToGrid w:val="0"/>
              <w:spacing w:line="240" w:lineRule="atLeast"/>
              <w:ind w:left="360" w:hangingChars="150" w:hanging="360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A14778" w14:textId="7C82DEA8" w:rsidR="00977303" w:rsidRPr="00B61BAA" w:rsidRDefault="00E44A4A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3F7EDD" w14:textId="0E391F98" w:rsidR="00977303" w:rsidRDefault="007F2198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白米飯 </w:t>
            </w:r>
            <w:r w:rsidR="00E44A4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古早味肉燥</w:t>
            </w:r>
            <w:r w:rsidR="002E484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3412F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玉米蛋</w:t>
            </w:r>
            <w:r w:rsidR="002E4846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豆芽菜</w:t>
            </w:r>
          </w:p>
          <w:p w14:paraId="65F2CDEF" w14:textId="43A4D602" w:rsidR="002E4846" w:rsidRPr="002E4846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昆布吻仔魚湯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ED32829" w14:textId="25B2D1B0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87AAB" w14:textId="582300F0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仙草蜜</w:t>
            </w:r>
          </w:p>
        </w:tc>
      </w:tr>
      <w:tr w:rsidR="00977303" w:rsidRPr="005B7B51" w14:paraId="6CCA5B5C" w14:textId="77777777" w:rsidTr="0003438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2A8A29" w14:textId="2DE3862A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</w:p>
          <w:p w14:paraId="16032C80" w14:textId="48800CC4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2CEE9AB" w14:textId="51E7D346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 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6E6FD52" w14:textId="45A10756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榨菜肉絲麵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690EF1C" w14:textId="4DA33F17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31C11E" w14:textId="0AB82ED3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鹹粥</w:t>
            </w:r>
          </w:p>
        </w:tc>
      </w:tr>
      <w:tr w:rsidR="00977303" w:rsidRPr="005B7B51" w14:paraId="35E24D90" w14:textId="77777777" w:rsidTr="0003438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1FD2DC" w14:textId="3F9D2B3A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4</w:t>
            </w:r>
          </w:p>
          <w:p w14:paraId="21E8F94C" w14:textId="7B26915A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B09501" w14:textId="56E9037B" w:rsidR="00977303" w:rsidRPr="005E14BE" w:rsidRDefault="00B121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</w:t>
            </w:r>
            <w:r w:rsidR="003412F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絲冬粉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510A46" w14:textId="443773AE" w:rsidR="00977303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</w:t>
            </w:r>
            <w:r w:rsidR="002E484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米飯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京醬肉絲</w:t>
            </w:r>
            <w:r w:rsidR="002E484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紅燒豆腐 </w:t>
            </w:r>
            <w:r w:rsidR="002E4846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油菜</w:t>
            </w:r>
          </w:p>
          <w:p w14:paraId="36040124" w14:textId="1E5DA691" w:rsidR="002E4846" w:rsidRPr="00744E86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豆薯</w:t>
            </w:r>
            <w:r w:rsidR="005601E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2AC873C" w14:textId="09CBBFAD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紅龍果</w:t>
            </w:r>
          </w:p>
        </w:tc>
        <w:tc>
          <w:tcPr>
            <w:tcW w:w="154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CCFBBD" w14:textId="68850FC2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蘿蔔糕湯</w:t>
            </w:r>
          </w:p>
        </w:tc>
      </w:tr>
      <w:tr w:rsidR="00977303" w:rsidRPr="005B7B51" w14:paraId="565A8B35" w14:textId="77777777" w:rsidTr="0003438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C6673A" w14:textId="33293263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5</w:t>
            </w:r>
          </w:p>
          <w:p w14:paraId="6772F4B5" w14:textId="7E64A430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22BF63" w14:textId="53BA835B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果醬吐司</w:t>
            </w:r>
            <w:r w:rsidR="00B1214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0150791" w14:textId="354E19E5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古早味飯湯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1D00DE9" w14:textId="104425E2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鳳梨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5B25B03" w14:textId="216E11B7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紅豆薏仁</w:t>
            </w:r>
          </w:p>
        </w:tc>
      </w:tr>
      <w:tr w:rsidR="00977303" w:rsidRPr="005B7B51" w14:paraId="65472961" w14:textId="77777777" w:rsidTr="0003438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A9B59AD" w14:textId="746DBA62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6</w:t>
            </w:r>
          </w:p>
          <w:p w14:paraId="64CC317D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6835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8937AFB" w14:textId="16AA5F51" w:rsidR="00977303" w:rsidRPr="005E14BE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CE1983F" w14:textId="211764FE" w:rsidR="00977303" w:rsidRDefault="003412F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</w:t>
            </w:r>
            <w:r w:rsidR="005601E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飯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洋蔥雞丁</w:t>
            </w:r>
            <w:r w:rsidR="005601E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螞蟻上樹</w:t>
            </w:r>
            <w:r w:rsidR="005601EA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CA452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高麗菜</w:t>
            </w:r>
          </w:p>
          <w:p w14:paraId="159A710C" w14:textId="198A3174" w:rsidR="00CA452E" w:rsidRPr="00CA452E" w:rsidRDefault="005469FE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蘿蔔</w:t>
            </w:r>
            <w:r w:rsidR="00CA452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EF89C3" w14:textId="6597E610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084E4B7" w14:textId="0F61D320" w:rsidR="00977303" w:rsidRPr="005E14BE" w:rsidRDefault="005469FE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起司蛋糕</w:t>
            </w:r>
          </w:p>
        </w:tc>
      </w:tr>
      <w:tr w:rsidR="00977303" w:rsidRPr="005B7B51" w14:paraId="6ACF1593" w14:textId="77777777" w:rsidTr="0003438B">
        <w:trPr>
          <w:trHeight w:val="4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0B5377" w14:textId="413D5E23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9</w:t>
            </w:r>
          </w:p>
          <w:p w14:paraId="2B8DE548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DA1C81B" w14:textId="36ED27E6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陽春麵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86A28E" w14:textId="42B4D660" w:rsidR="00977303" w:rsidRDefault="00CA452E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白米飯 </w:t>
            </w:r>
            <w:r w:rsidR="00BB716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香菇肉燥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BB716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煎豆腐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青江菜</w:t>
            </w:r>
          </w:p>
          <w:p w14:paraId="4216E70B" w14:textId="43208203" w:rsidR="00CA452E" w:rsidRPr="00CA452E" w:rsidRDefault="00CA452E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AA7973" w14:textId="512896AA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01EC32" w14:textId="1D28CEFA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綠豆湯</w:t>
            </w:r>
          </w:p>
        </w:tc>
      </w:tr>
      <w:tr w:rsidR="00977303" w:rsidRPr="005B7B51" w14:paraId="1FA4C766" w14:textId="77777777" w:rsidTr="0003438B">
        <w:trPr>
          <w:trHeight w:val="52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57B9952" w14:textId="12738C10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10</w:t>
            </w:r>
            <w:r w:rsidR="00977303"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  </w:t>
            </w:r>
          </w:p>
          <w:p w14:paraId="11B5AE71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1F1DBC1" w14:textId="419910C8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吻仔魚粥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F20032C" w14:textId="282598D5" w:rsidR="00CA452E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酸辣湯麵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A267DF6" w14:textId="4564E47E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1BB0B14" w14:textId="4A9E89B1" w:rsidR="00977303" w:rsidRPr="00BB7162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0"/>
                <w:szCs w:val="20"/>
              </w:rPr>
            </w:pPr>
            <w:r w:rsidRPr="00BB7162">
              <w:rPr>
                <w:rFonts w:ascii="華康儷楷書" w:eastAsia="華康儷楷書" w:hAnsi="標楷體" w:cs="新細明體" w:hint="eastAsia"/>
                <w:kern w:val="0"/>
                <w:sz w:val="20"/>
                <w:szCs w:val="20"/>
              </w:rPr>
              <w:t>手</w:t>
            </w:r>
            <w:r>
              <w:rPr>
                <w:rFonts w:ascii="華康儷楷書" w:eastAsia="華康儷楷書" w:hAnsi="標楷體" w:cs="新細明體" w:hint="eastAsia"/>
                <w:kern w:val="0"/>
                <w:sz w:val="20"/>
                <w:szCs w:val="20"/>
              </w:rPr>
              <w:t>工</w:t>
            </w:r>
            <w:r w:rsidRPr="00BB7162">
              <w:rPr>
                <w:rFonts w:ascii="華康儷楷書" w:eastAsia="華康儷楷書" w:hAnsi="標楷體" w:cs="新細明體" w:hint="eastAsia"/>
                <w:kern w:val="0"/>
                <w:sz w:val="20"/>
                <w:szCs w:val="20"/>
              </w:rPr>
              <w:t>葡萄乾饅頭</w:t>
            </w:r>
          </w:p>
        </w:tc>
      </w:tr>
      <w:tr w:rsidR="00977303" w:rsidRPr="005B7B51" w14:paraId="25DDC3D8" w14:textId="77777777" w:rsidTr="0003438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825253" w14:textId="6EA66F4D" w:rsidR="00977303" w:rsidRPr="005E14BE" w:rsidRDefault="00822F91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</w:p>
          <w:p w14:paraId="159CEB75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1AEE9" w14:textId="3F1535ED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雞蛋麵線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B9FFE75" w14:textId="10079DC2" w:rsidR="00977303" w:rsidRDefault="00CA452E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糙米飯 </w:t>
            </w:r>
            <w:r w:rsidR="00BB716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蔥爆豬柳</w:t>
            </w:r>
            <w:r w:rsidR="00093E4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BB7162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蕃茄蛋</w:t>
            </w:r>
            <w:r w:rsidR="00093E4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油菜</w:t>
            </w:r>
          </w:p>
          <w:p w14:paraId="63F191DD" w14:textId="2BC28AC8" w:rsidR="00093E47" w:rsidRPr="00744E86" w:rsidRDefault="00093E4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蔬菜湯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575B070" w14:textId="6152F1A5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84487E" w14:textId="460D42B9" w:rsidR="00914482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客家粄條</w:t>
            </w:r>
          </w:p>
        </w:tc>
      </w:tr>
      <w:tr w:rsidR="00977303" w:rsidRPr="005B7B51" w14:paraId="7E314EC7" w14:textId="77777777" w:rsidTr="0003438B">
        <w:trPr>
          <w:trHeight w:val="56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AF068B" w14:textId="24684F28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</w:p>
          <w:p w14:paraId="209ACA81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577FB1" w14:textId="05C58FBF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 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0CA986B" w14:textId="07285261" w:rsidR="00977303" w:rsidRPr="005E14BE" w:rsidRDefault="00093E4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香菇肉羹飯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46291A" w14:textId="30ED0B5C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9A370F6" w14:textId="10D9A423" w:rsidR="00977303" w:rsidRPr="005E14BE" w:rsidRDefault="00BB7162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蔬菜煎餅</w:t>
            </w:r>
          </w:p>
        </w:tc>
      </w:tr>
      <w:tr w:rsidR="00977303" w:rsidRPr="005B7B51" w14:paraId="4D937167" w14:textId="77777777" w:rsidTr="0003438B">
        <w:trPr>
          <w:trHeight w:val="48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4A81816" w14:textId="40E7419E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  <w:r w:rsidR="00977303"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     </w:t>
            </w:r>
          </w:p>
          <w:p w14:paraId="7FB0DE21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468589" w14:textId="087A92C8" w:rsidR="00977303" w:rsidRPr="005E14BE" w:rsidRDefault="00705B56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F7DA1D4" w14:textId="1938C81D" w:rsidR="00977303" w:rsidRPr="00705B56" w:rsidRDefault="00093E4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2"/>
              </w:rPr>
            </w:pPr>
            <w:r w:rsidRPr="00705B56">
              <w:rPr>
                <w:rFonts w:ascii="華康儷楷書" w:eastAsia="華康儷楷書" w:hAnsi="標楷體" w:cs="新細明體" w:hint="eastAsia"/>
                <w:kern w:val="0"/>
                <w:sz w:val="22"/>
              </w:rPr>
              <w:t xml:space="preserve">五穀飯  </w:t>
            </w:r>
            <w:r w:rsidR="00705B56" w:rsidRPr="00705B56">
              <w:rPr>
                <w:rFonts w:ascii="華康儷楷書" w:eastAsia="華康儷楷書" w:hAnsi="標楷體" w:cs="新細明體" w:hint="eastAsia"/>
                <w:kern w:val="0"/>
                <w:sz w:val="22"/>
              </w:rPr>
              <w:t>醬燒雞丁 金沙豆腐</w:t>
            </w:r>
            <w:r w:rsidRPr="00705B56">
              <w:rPr>
                <w:rFonts w:ascii="華康儷楷書" w:eastAsia="華康儷楷書" w:hAnsi="標楷體" w:cs="新細明體" w:hint="eastAsia"/>
                <w:kern w:val="0"/>
                <w:sz w:val="22"/>
              </w:rPr>
              <w:t xml:space="preserve"> </w:t>
            </w:r>
            <w:r w:rsidR="00705B56" w:rsidRPr="00705B56">
              <w:rPr>
                <w:rFonts w:ascii="華康儷楷書" w:eastAsia="華康儷楷書" w:hAnsi="標楷體" w:cs="新細明體" w:hint="eastAsia"/>
                <w:kern w:val="0"/>
                <w:sz w:val="22"/>
              </w:rPr>
              <w:t>玉米肉末毛豆</w:t>
            </w:r>
          </w:p>
          <w:p w14:paraId="61B5F950" w14:textId="615DC1BF" w:rsidR="00093E47" w:rsidRPr="00705B56" w:rsidRDefault="00705B56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0"/>
                <w:szCs w:val="20"/>
              </w:rPr>
            </w:pPr>
            <w:r w:rsidRPr="00705B56">
              <w:rPr>
                <w:rFonts w:ascii="華康儷楷書" w:eastAsia="華康儷楷書" w:hAnsi="標楷體" w:cs="新細明體" w:hint="eastAsia"/>
                <w:kern w:val="0"/>
                <w:sz w:val="22"/>
              </w:rPr>
              <w:t>黃瓜湯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D2A4DDA" w14:textId="64DE93FA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96B39" w14:textId="49DFC49F" w:rsidR="00977303" w:rsidRPr="005E14BE" w:rsidRDefault="00705B56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三明治</w:t>
            </w:r>
          </w:p>
        </w:tc>
      </w:tr>
      <w:tr w:rsidR="00977303" w:rsidRPr="005B7B51" w14:paraId="717768AA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C725476" w14:textId="11AC5894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6</w:t>
            </w:r>
          </w:p>
          <w:p w14:paraId="391EF6C1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3ED1351" w14:textId="062320CD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鹹粥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90AF605" w14:textId="1F4675D3" w:rsidR="00977303" w:rsidRDefault="00093E4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白米飯 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五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</w:t>
            </w:r>
            <w:r w:rsidR="00C02C2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C02C2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滷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豆干</w:t>
            </w:r>
            <w:r w:rsidR="00C02C2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青江菜</w:t>
            </w:r>
          </w:p>
          <w:p w14:paraId="648D17B9" w14:textId="0CADFF70" w:rsidR="00EC5C30" w:rsidRPr="005E14BE" w:rsidRDefault="00EC5C3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味噌湯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3D4025B" w14:textId="0A2D308D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6B10FC" w14:textId="02AC41EE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肉羹</w:t>
            </w:r>
          </w:p>
        </w:tc>
      </w:tr>
      <w:tr w:rsidR="00977303" w:rsidRPr="005B7B51" w14:paraId="479DB18D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F728CA" w14:textId="6AC9F8AD" w:rsidR="00977303" w:rsidRPr="005E14BE" w:rsidRDefault="00B12145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7</w:t>
            </w: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</w:t>
            </w:r>
          </w:p>
          <w:p w14:paraId="00E47792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7CBD9A1" w14:textId="2569FD7C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銀絲卷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8DB2B" w14:textId="6E2E5676" w:rsidR="00977303" w:rsidRPr="00E77E9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炒麵  蛋花</w:t>
            </w:r>
            <w:r w:rsidR="00EC5C30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BACD238" w14:textId="02B7EA9A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0980C4" w14:textId="64AFC17A" w:rsidR="00977303" w:rsidRPr="005E14BE" w:rsidRDefault="00C02C2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雞蛋布丁</w:t>
            </w:r>
          </w:p>
        </w:tc>
      </w:tr>
      <w:tr w:rsidR="00977303" w:rsidRPr="005B7B51" w14:paraId="5C5B33FF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7B1399B" w14:textId="3B407E94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>1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8</w:t>
            </w:r>
          </w:p>
          <w:p w14:paraId="34FB9872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3141C8A" w14:textId="459E539E" w:rsidR="00977303" w:rsidRPr="005E14BE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23E40C8" w14:textId="77777777" w:rsidR="009B0E57" w:rsidRDefault="00EC5C3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糙米飯 </w:t>
            </w:r>
            <w:r w:rsidR="009B0E5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洋蔥肉絲 紅燒麵腸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 w:rsidR="009B0E57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小白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2597ACC8" w14:textId="5CD5CD83" w:rsidR="00977303" w:rsidRPr="009B0E57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紫菜蛋花湯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6CC358B" w14:textId="113A0331" w:rsidR="00977303" w:rsidRPr="005E14BE" w:rsidRDefault="0062106F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2EFAE0" w14:textId="79993827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玉米濃湯</w:t>
            </w:r>
          </w:p>
        </w:tc>
      </w:tr>
      <w:tr w:rsidR="00977303" w:rsidRPr="005B7B51" w14:paraId="72946693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1E6A890" w14:textId="4D2D9FAF" w:rsidR="00977303" w:rsidRPr="005E14BE" w:rsidRDefault="00547672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19</w:t>
            </w:r>
          </w:p>
          <w:p w14:paraId="78DD5781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E72DCBC" w14:textId="060C29B5" w:rsidR="00977303" w:rsidRPr="005E14BE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黑糖饅頭</w:t>
            </w:r>
            <w:r w:rsidR="001A23E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牛奶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78AEF49" w14:textId="1BA8A9B2" w:rsidR="00977303" w:rsidRPr="005E14BE" w:rsidRDefault="00EC5C3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咖哩</w:t>
            </w:r>
            <w:r w:rsidR="002841A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雞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燴飯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0ABF4E" w14:textId="3082DA32" w:rsidR="00977303" w:rsidRPr="005E14BE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F59C982" w14:textId="26F98369" w:rsidR="00977303" w:rsidRPr="005E14BE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鬆</w:t>
            </w:r>
            <w:r w:rsidR="0091448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餅</w:t>
            </w:r>
          </w:p>
        </w:tc>
      </w:tr>
      <w:tr w:rsidR="00977303" w:rsidRPr="005B7B51" w14:paraId="447A3D4A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301A40" w14:textId="2BB4A4EF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0</w:t>
            </w:r>
          </w:p>
          <w:p w14:paraId="4A6BE509" w14:textId="77777777" w:rsidR="00977303" w:rsidRPr="005E14BE" w:rsidRDefault="00977303" w:rsidP="00B12145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83E77AB" w14:textId="58AC185F" w:rsidR="00977303" w:rsidRPr="005E14BE" w:rsidRDefault="009B0E57" w:rsidP="0003438B">
            <w:pPr>
              <w:widowControl/>
              <w:snapToGrid w:val="0"/>
              <w:spacing w:line="240" w:lineRule="atLeast"/>
              <w:ind w:firstLine="120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吐司</w:t>
            </w:r>
            <w:r w:rsidR="001A23EE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F819616" w14:textId="6144D10B" w:rsidR="00977303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飯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香煎魚排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麻婆豆腐</w:t>
            </w:r>
            <w:r w:rsidR="00EC5C3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高麗菜</w:t>
            </w:r>
          </w:p>
          <w:p w14:paraId="2967C853" w14:textId="4D33256A" w:rsidR="00EC5C30" w:rsidRPr="00EC5C30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鮮菇湯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7CD539" w14:textId="3E2F3E48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90CA09C" w14:textId="357523C7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水煮玉米</w:t>
            </w:r>
          </w:p>
        </w:tc>
      </w:tr>
      <w:tr w:rsidR="00977303" w:rsidRPr="005B7B51" w14:paraId="75AD73DC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08E17B3" w14:textId="3C77CE45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3</w:t>
            </w:r>
          </w:p>
          <w:p w14:paraId="06300360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AFE2914" w14:textId="69EA580A" w:rsidR="00977303" w:rsidRPr="006F396C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肉絲</w:t>
            </w:r>
            <w:r w:rsidR="00110DBA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37ACEBE" w14:textId="6E7DCEF1" w:rsidR="00977303" w:rsidRDefault="009B0E57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白</w:t>
            </w:r>
            <w:r w:rsidR="0063211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米飯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馬鈴薯燉肉 </w:t>
            </w:r>
            <w:r w:rsidR="00B96FD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金沙芋丸</w:t>
            </w:r>
            <w:r w:rsidR="0063211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 w:rsidR="00B96FD0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豆芽</w:t>
            </w:r>
            <w:r w:rsidR="0063211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菜</w:t>
            </w:r>
          </w:p>
          <w:p w14:paraId="195A06D9" w14:textId="5E407429" w:rsidR="0063211F" w:rsidRPr="0063211F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三絲</w:t>
            </w:r>
            <w:r w:rsidR="0063211F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572AC" w14:textId="69B544C0" w:rsidR="00977303" w:rsidRPr="005E14BE" w:rsidRDefault="002E34F3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CD0109" w14:textId="6A1B5D41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皮蛋瘦肉粥</w:t>
            </w:r>
          </w:p>
        </w:tc>
      </w:tr>
      <w:tr w:rsidR="00977303" w:rsidRPr="005B7B51" w14:paraId="7D18AC9B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A42A49A" w14:textId="028F67B5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4</w:t>
            </w:r>
          </w:p>
          <w:p w14:paraId="09B16E28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6DBAF92" w14:textId="36D568D8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蔬菜粥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89AB77A" w14:textId="34240554" w:rsidR="0063211F" w:rsidRPr="00744E86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蕃茄肉醬義大利麵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27D97FE" w14:textId="64ED3FB4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3CA87D" w14:textId="7CB1D492" w:rsidR="00977303" w:rsidRPr="005E14BE" w:rsidRDefault="00B96FD0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關東煮</w:t>
            </w:r>
          </w:p>
        </w:tc>
      </w:tr>
      <w:tr w:rsidR="00977303" w:rsidRPr="005B7B51" w14:paraId="47EC6E62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6A2B769" w14:textId="1D1A8842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5</w:t>
            </w:r>
            <w:r w:rsidR="00977303"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</w:t>
            </w:r>
          </w:p>
          <w:p w14:paraId="1B630FCA" w14:textId="77777777" w:rsidR="00977303" w:rsidRPr="005E14BE" w:rsidRDefault="00B12145" w:rsidP="00B12145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 xml:space="preserve">    三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261674A" w14:textId="4D34F2BA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肉燥麵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DC4507C" w14:textId="4A8BC0EC" w:rsidR="00977303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糙米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飯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豆干肉絲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雞蛋豆腐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油菜</w:t>
            </w:r>
          </w:p>
          <w:p w14:paraId="5F506D47" w14:textId="0350B5FF" w:rsidR="003F71A8" w:rsidRPr="003F71A8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冬瓜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B7D1A88" w14:textId="4A62A4BE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796F8FCC" w14:textId="4556F434" w:rsidR="00977303" w:rsidRPr="00883435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 w:val="22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 w:val="22"/>
              </w:rPr>
              <w:t>西米露</w:t>
            </w:r>
          </w:p>
        </w:tc>
      </w:tr>
      <w:tr w:rsidR="00977303" w:rsidRPr="005B7B51" w14:paraId="77D5BA85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4538762" w14:textId="345E9DCC" w:rsidR="00977303" w:rsidRPr="005E14BE" w:rsidRDefault="00744E86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6</w:t>
            </w:r>
          </w:p>
          <w:p w14:paraId="237D9604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</w:t>
            </w: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四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3F0E202" w14:textId="33E33DF1" w:rsidR="00977303" w:rsidRPr="00744E86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奶皇包 麥茶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B1B364C" w14:textId="2FCC123B" w:rsidR="00977303" w:rsidRPr="005E14BE" w:rsidRDefault="003F71A8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炒飯 </w:t>
            </w:r>
            <w:r w:rsidR="0059454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蛋花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DFEFE12" w14:textId="42E42671" w:rsidR="00977303" w:rsidRPr="005E14BE" w:rsidRDefault="002E34F3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蘋 果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A65A0C7" w14:textId="45A3A20E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米苔目</w:t>
            </w:r>
          </w:p>
        </w:tc>
      </w:tr>
      <w:tr w:rsidR="00977303" w:rsidRPr="005B7B51" w14:paraId="3C4F142C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D61846A" w14:textId="05D4EDEC" w:rsidR="00977303" w:rsidRPr="005E14BE" w:rsidRDefault="00B12145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2</w:t>
            </w:r>
            <w:r w:rsidR="00547672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7</w:t>
            </w:r>
          </w:p>
          <w:p w14:paraId="0121B958" w14:textId="77777777" w:rsidR="00977303" w:rsidRPr="005E14BE" w:rsidRDefault="00977303" w:rsidP="005E14BE">
            <w:pPr>
              <w:snapToGrid w:val="0"/>
              <w:spacing w:line="240" w:lineRule="atLeast"/>
              <w:rPr>
                <w:rFonts w:ascii="華康儷楷書" w:eastAsia="華康儷楷書" w:hAnsi="標楷體" w:cs="細明體"/>
                <w:color w:val="000000"/>
                <w:szCs w:val="24"/>
              </w:rPr>
            </w:pPr>
            <w:r w:rsidRPr="005E14BE">
              <w:rPr>
                <w:rFonts w:ascii="華康儷楷書" w:eastAsia="華康儷楷書" w:hAnsi="標楷體" w:cs="細明體"/>
                <w:color w:val="000000"/>
                <w:szCs w:val="24"/>
              </w:rPr>
              <w:t xml:space="preserve">    </w:t>
            </w:r>
            <w:r w:rsidR="00B12145">
              <w:rPr>
                <w:rFonts w:ascii="華康儷楷書" w:eastAsia="華康儷楷書" w:hAnsi="標楷體" w:cs="細明體" w:hint="eastAsia"/>
                <w:color w:val="000000"/>
                <w:szCs w:val="24"/>
              </w:rPr>
              <w:t>五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5D0087D" w14:textId="318CC73B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冬粉湯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8E25AA3" w14:textId="27CB28A4" w:rsidR="00977303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五穀</w:t>
            </w:r>
            <w:r w:rsidR="003F71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飯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醬爆肉絲</w:t>
            </w:r>
            <w:r w:rsidR="003F71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洋蔥蛋 </w:t>
            </w:r>
            <w:r w:rsidR="003F71A8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青江菜</w:t>
            </w:r>
          </w:p>
          <w:p w14:paraId="3EBBD92B" w14:textId="00C3FB9A" w:rsidR="003F71A8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南瓜湯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78718CC" w14:textId="7997FC43" w:rsidR="00977303" w:rsidRPr="005E14BE" w:rsidRDefault="002E34F3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 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24CF35C9" w14:textId="56B594D2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生日蛋糕</w:t>
            </w:r>
          </w:p>
        </w:tc>
      </w:tr>
      <w:tr w:rsidR="00977303" w:rsidRPr="005B7B51" w14:paraId="23493743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0C59FA5" w14:textId="7CA87412" w:rsidR="00977303" w:rsidRPr="005E14BE" w:rsidRDefault="00547672" w:rsidP="005E14B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30</w:t>
            </w:r>
            <w:r w:rsidR="00977303" w:rsidRPr="005E14BE">
              <w:rPr>
                <w:rFonts w:ascii="華康儷楷書" w:eastAsia="華康儷楷書" w:hAnsi="標楷體" w:cs="新細明體"/>
                <w:kern w:val="0"/>
                <w:szCs w:val="24"/>
              </w:rPr>
              <w:t xml:space="preserve"> </w:t>
            </w:r>
          </w:p>
          <w:p w14:paraId="788A579A" w14:textId="77777777" w:rsidR="00977303" w:rsidRPr="005E14BE" w:rsidRDefault="00977303" w:rsidP="005E14BE">
            <w:pPr>
              <w:widowControl/>
              <w:snapToGrid w:val="0"/>
              <w:spacing w:line="240" w:lineRule="atLeast"/>
              <w:ind w:firstLineChars="150" w:firstLine="360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 w:rsidRPr="005E14BE">
              <w:rPr>
                <w:rFonts w:ascii="華康儷楷書" w:eastAsia="華康儷楷書" w:hAnsi="標楷體" w:cs="新細明體"/>
                <w:kern w:val="0"/>
                <w:szCs w:val="24"/>
              </w:rPr>
              <w:t xml:space="preserve"> </w:t>
            </w:r>
            <w:r w:rsidR="00B12145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一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E4FA6E7" w14:textId="0F1B12AF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絲瓜麵線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D8E138C" w14:textId="1CA8879D" w:rsidR="003F71A8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白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米飯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黑胡椒雞丁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紅蘿蔔蛋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 xml:space="preserve"> </w:t>
            </w: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油</w:t>
            </w:r>
            <w:r w:rsidR="003F71A8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菜</w:t>
            </w:r>
          </w:p>
          <w:p w14:paraId="4FCF7FAF" w14:textId="086742D1" w:rsidR="00594545" w:rsidRPr="003F71A8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color w:val="000000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金針肉絲湯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66622ACC" w14:textId="7C7B08EA" w:rsidR="00977303" w:rsidRPr="005E14BE" w:rsidRDefault="006D4514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芭樂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F10D1B0" w14:textId="1711F3AB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吻仔魚蔬菜粥</w:t>
            </w:r>
          </w:p>
        </w:tc>
      </w:tr>
      <w:tr w:rsidR="00977303" w:rsidRPr="005B7B51" w14:paraId="38555EE2" w14:textId="77777777" w:rsidTr="0003438B">
        <w:trPr>
          <w:trHeight w:val="540"/>
          <w:jc w:val="center"/>
        </w:trPr>
        <w:tc>
          <w:tcPr>
            <w:tcW w:w="879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  <w:tr2bl w:val="single" w:sz="4" w:space="0" w:color="auto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AD9D583" w14:textId="0DABCEB9" w:rsidR="00977303" w:rsidRPr="005E14BE" w:rsidRDefault="00B12145" w:rsidP="005E14BE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3</w:t>
            </w:r>
            <w:r w:rsidR="00547672"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1</w:t>
            </w:r>
            <w:r w:rsidR="00977303" w:rsidRPr="005E14BE">
              <w:rPr>
                <w:rFonts w:ascii="華康儷楷書" w:eastAsia="華康儷楷書" w:hAnsi="標楷體" w:cs="新細明體"/>
                <w:kern w:val="0"/>
                <w:szCs w:val="24"/>
              </w:rPr>
              <w:t xml:space="preserve">  </w:t>
            </w:r>
          </w:p>
          <w:p w14:paraId="21E0EA11" w14:textId="77777777" w:rsidR="00977303" w:rsidRPr="005E14BE" w:rsidRDefault="00B12145" w:rsidP="00B12145">
            <w:pPr>
              <w:widowControl/>
              <w:snapToGrid w:val="0"/>
              <w:spacing w:line="240" w:lineRule="atLeast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 xml:space="preserve">    二</w:t>
            </w:r>
          </w:p>
        </w:tc>
        <w:tc>
          <w:tcPr>
            <w:tcW w:w="22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4C806218" w14:textId="26BDA7F0" w:rsidR="00977303" w:rsidRPr="005E14BE" w:rsidRDefault="00594545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銀絲</w:t>
            </w:r>
            <w:r w:rsidR="006D4514">
              <w:rPr>
                <w:rFonts w:ascii="華康儷楷書" w:eastAsia="華康儷楷書" w:hAnsi="標楷體" w:cs="新細明體" w:hint="eastAsia"/>
                <w:color w:val="000000"/>
                <w:kern w:val="0"/>
                <w:szCs w:val="24"/>
              </w:rPr>
              <w:t>卷 豆漿</w:t>
            </w:r>
          </w:p>
        </w:tc>
        <w:tc>
          <w:tcPr>
            <w:tcW w:w="425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5AB27EA7" w14:textId="54E05A3C" w:rsidR="003F71A8" w:rsidRPr="005E14BE" w:rsidRDefault="006D4514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紅燒豬肉麵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0CB1A3D0" w14:textId="3DF2848B" w:rsidR="00977303" w:rsidRPr="005E14BE" w:rsidRDefault="002E34F3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柳 丁</w:t>
            </w:r>
          </w:p>
        </w:tc>
        <w:tc>
          <w:tcPr>
            <w:tcW w:w="170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15E61F8F" w14:textId="1BD38CAF" w:rsidR="00977303" w:rsidRPr="005E14BE" w:rsidRDefault="006D4514" w:rsidP="0003438B">
            <w:pPr>
              <w:widowControl/>
              <w:snapToGrid w:val="0"/>
              <w:spacing w:line="240" w:lineRule="atLeast"/>
              <w:jc w:val="center"/>
              <w:rPr>
                <w:rFonts w:ascii="華康儷楷書" w:eastAsia="華康儷楷書" w:hAnsi="標楷體" w:cs="新細明體"/>
                <w:kern w:val="0"/>
                <w:szCs w:val="24"/>
              </w:rPr>
            </w:pPr>
            <w:r>
              <w:rPr>
                <w:rFonts w:ascii="華康儷楷書" w:eastAsia="華康儷楷書" w:hAnsi="標楷體" w:cs="新細明體" w:hint="eastAsia"/>
                <w:kern w:val="0"/>
                <w:szCs w:val="24"/>
              </w:rPr>
              <w:t>紅豆湯</w:t>
            </w:r>
          </w:p>
        </w:tc>
      </w:tr>
      <w:tr w:rsidR="00977303" w:rsidRPr="005B7B51" w14:paraId="49FD438C" w14:textId="77777777" w:rsidTr="00954F44">
        <w:trPr>
          <w:trHeight w:val="540"/>
          <w:jc w:val="center"/>
        </w:trPr>
        <w:tc>
          <w:tcPr>
            <w:tcW w:w="9933" w:type="dxa"/>
            <w:gridSpan w:val="5"/>
            <w:tcMar>
              <w:top w:w="0" w:type="dxa"/>
              <w:left w:w="28" w:type="dxa"/>
              <w:bottom w:w="0" w:type="dxa"/>
              <w:right w:w="28" w:type="dxa"/>
            </w:tcMar>
            <w:vAlign w:val="center"/>
          </w:tcPr>
          <w:p w14:paraId="3E25C4D7" w14:textId="00446C26" w:rsidR="00977303" w:rsidRPr="005C770B" w:rsidRDefault="00977303" w:rsidP="00402695">
            <w:pPr>
              <w:snapToGrid w:val="0"/>
              <w:spacing w:line="240" w:lineRule="atLeast"/>
              <w:rPr>
                <w:rFonts w:ascii="Times New Roman" w:hAnsi="Times New Roman"/>
                <w:noProof/>
                <w:szCs w:val="24"/>
              </w:rPr>
            </w:pPr>
            <w:r w:rsidRPr="005C770B">
              <w:rPr>
                <w:rFonts w:ascii="Times New Roman" w:hAnsi="Times New Roman" w:hint="eastAsia"/>
                <w:noProof/>
                <w:szCs w:val="24"/>
              </w:rPr>
              <w:t>本園每日餐點均含全榖根莖類、豆魚肉蛋類、蔬菜類及水果類</w:t>
            </w:r>
            <w:r w:rsidRPr="005C770B">
              <w:rPr>
                <w:rFonts w:ascii="Times New Roman" w:hAnsi="Times New Roman"/>
                <w:noProof/>
                <w:szCs w:val="24"/>
              </w:rPr>
              <w:t xml:space="preserve"> </w:t>
            </w:r>
            <w:r w:rsidR="0003438B">
              <w:rPr>
                <w:rFonts w:ascii="Times New Roman" w:hAnsi="Times New Roman" w:hint="eastAsia"/>
                <w:noProof/>
                <w:szCs w:val="24"/>
              </w:rPr>
              <w:t xml:space="preserve">   </w:t>
            </w:r>
            <w:bookmarkStart w:id="0" w:name="_GoBack"/>
            <w:bookmarkEnd w:id="0"/>
          </w:p>
        </w:tc>
      </w:tr>
    </w:tbl>
    <w:p w14:paraId="14152ABA" w14:textId="77777777" w:rsidR="00977303" w:rsidRPr="0003438B" w:rsidRDefault="00977303" w:rsidP="0003438B"/>
    <w:sectPr w:rsidR="00977303" w:rsidRPr="0003438B" w:rsidSect="00547672">
      <w:pgSz w:w="11906" w:h="16838"/>
      <w:pgMar w:top="238" w:right="794" w:bottom="15" w:left="85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6E31ADC7" w14:textId="77777777" w:rsidR="00A03D99" w:rsidRDefault="00A03D99" w:rsidP="005C770B">
      <w:r>
        <w:separator/>
      </w:r>
    </w:p>
  </w:endnote>
  <w:endnote w:type="continuationSeparator" w:id="0">
    <w:p w14:paraId="17E7AC3B" w14:textId="77777777" w:rsidR="00A03D99" w:rsidRDefault="00A03D99" w:rsidP="005C770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儷楷書">
    <w:altName w:val="微軟正黑體"/>
    <w:panose1 w:val="02010609000101010101"/>
    <w:charset w:val="88"/>
    <w:family w:val="modern"/>
    <w:pitch w:val="fixed"/>
    <w:sig w:usb0="00000001" w:usb1="08080000" w:usb2="00000010" w:usb3="00000000" w:csb0="00100000" w:csb1="00000000"/>
  </w:font>
  <w:font w:name="細明體">
    <w:altName w:val="MingLiU"/>
    <w:panose1 w:val="02020509000000000000"/>
    <w:charset w:val="88"/>
    <w:family w:val="modern"/>
    <w:pitch w:val="fixed"/>
    <w:sig w:usb0="A00002FF" w:usb1="28CFFCFA" w:usb2="00000016" w:usb3="00000000" w:csb0="00100001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68D7F2D7" w14:textId="77777777" w:rsidR="00A03D99" w:rsidRDefault="00A03D99" w:rsidP="005C770B">
      <w:r>
        <w:separator/>
      </w:r>
    </w:p>
  </w:footnote>
  <w:footnote w:type="continuationSeparator" w:id="0">
    <w:p w14:paraId="7D15CD7D" w14:textId="77777777" w:rsidR="00A03D99" w:rsidRDefault="00A03D99" w:rsidP="005C770B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87"/>
  <w:bordersDoNotSurroundHeader/>
  <w:bordersDoNotSurroundFooter/>
  <w:defaultTabStop w:val="480"/>
  <w:displayHorizontalDrawingGridEvery w:val="0"/>
  <w:displayVerticalDrawingGridEvery w:val="2"/>
  <w:characterSpacingControl w:val="compressPunctuation"/>
  <w:noLineBreaksAfter w:lang="zh-TW" w:val="([{£¥‘“‵〈《「『【〔〝︵︷︹︻︽︿﹁﹃﹙﹛﹝（｛"/>
  <w:noLineBreaksBefore w:lang="zh-TW" w:val="!),.:;?]}¢·–—’”•‥…‧′╴、。〉》」』】〕〞︰︱︳︴︶︸︺︼︾﹀﹂﹄﹏﹐﹑﹒﹔﹕﹖﹗﹚﹜﹞！），．：；？］｜｝､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009A5231"/>
    <w:rsid w:val="0001383B"/>
    <w:rsid w:val="0003438B"/>
    <w:rsid w:val="00062B7F"/>
    <w:rsid w:val="00093E47"/>
    <w:rsid w:val="00110DBA"/>
    <w:rsid w:val="001A23EE"/>
    <w:rsid w:val="001C7412"/>
    <w:rsid w:val="00221CC1"/>
    <w:rsid w:val="00274CB6"/>
    <w:rsid w:val="002841A0"/>
    <w:rsid w:val="002A62C5"/>
    <w:rsid w:val="002D215A"/>
    <w:rsid w:val="002E34F3"/>
    <w:rsid w:val="002E4846"/>
    <w:rsid w:val="002F2525"/>
    <w:rsid w:val="003412F2"/>
    <w:rsid w:val="003527F8"/>
    <w:rsid w:val="003F71A8"/>
    <w:rsid w:val="00402695"/>
    <w:rsid w:val="00521087"/>
    <w:rsid w:val="005469FE"/>
    <w:rsid w:val="00547672"/>
    <w:rsid w:val="005572CA"/>
    <w:rsid w:val="005601EA"/>
    <w:rsid w:val="00594545"/>
    <w:rsid w:val="005B7B51"/>
    <w:rsid w:val="005C770B"/>
    <w:rsid w:val="005E14BE"/>
    <w:rsid w:val="00617FC5"/>
    <w:rsid w:val="0062106F"/>
    <w:rsid w:val="0063211F"/>
    <w:rsid w:val="0066491A"/>
    <w:rsid w:val="00683545"/>
    <w:rsid w:val="006B4B33"/>
    <w:rsid w:val="006D4514"/>
    <w:rsid w:val="006F396C"/>
    <w:rsid w:val="00705B56"/>
    <w:rsid w:val="00744E86"/>
    <w:rsid w:val="0076538D"/>
    <w:rsid w:val="007F2198"/>
    <w:rsid w:val="00822F91"/>
    <w:rsid w:val="0084509D"/>
    <w:rsid w:val="00883435"/>
    <w:rsid w:val="008A314D"/>
    <w:rsid w:val="00914482"/>
    <w:rsid w:val="00954F44"/>
    <w:rsid w:val="00977303"/>
    <w:rsid w:val="009A5231"/>
    <w:rsid w:val="009B0E57"/>
    <w:rsid w:val="009C5F59"/>
    <w:rsid w:val="00A03D99"/>
    <w:rsid w:val="00A32168"/>
    <w:rsid w:val="00A36B78"/>
    <w:rsid w:val="00AF2472"/>
    <w:rsid w:val="00B12145"/>
    <w:rsid w:val="00B153CE"/>
    <w:rsid w:val="00B61BAA"/>
    <w:rsid w:val="00B96FD0"/>
    <w:rsid w:val="00BB7162"/>
    <w:rsid w:val="00C02C25"/>
    <w:rsid w:val="00C903BE"/>
    <w:rsid w:val="00C90B89"/>
    <w:rsid w:val="00CA452E"/>
    <w:rsid w:val="00D70A29"/>
    <w:rsid w:val="00D8001A"/>
    <w:rsid w:val="00D80AD2"/>
    <w:rsid w:val="00E44A4A"/>
    <w:rsid w:val="00E53E35"/>
    <w:rsid w:val="00E77E9E"/>
    <w:rsid w:val="00EC5C30"/>
    <w:rsid w:val="00EE5674"/>
    <w:rsid w:val="00FB58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/>
    <o:shapelayout v:ext="edit">
      <o:idmap v:ext="edit" data="1"/>
    </o:shapelayout>
  </w:shapeDefaults>
  <w:decimalSymbol w:val="."/>
  <w:listSeparator w:val=","/>
  <w14:docId w14:val="3FEC0A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新細明體" w:hAnsi="Calibri" w:cs="Times New Roman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7412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link w:val="a3"/>
    <w:uiPriority w:val="99"/>
    <w:locked/>
    <w:rsid w:val="005C770B"/>
    <w:rPr>
      <w:rFonts w:cs="Times New Roman"/>
      <w:sz w:val="20"/>
      <w:szCs w:val="20"/>
    </w:rPr>
  </w:style>
  <w:style w:type="paragraph" w:styleId="a5">
    <w:name w:val="footer"/>
    <w:basedOn w:val="a"/>
    <w:link w:val="a6"/>
    <w:uiPriority w:val="99"/>
    <w:rsid w:val="005C770B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link w:val="a5"/>
    <w:uiPriority w:val="99"/>
    <w:locked/>
    <w:rsid w:val="005C770B"/>
    <w:rPr>
      <w:rFonts w:cs="Times New Roman"/>
      <w:sz w:val="20"/>
      <w:szCs w:val="20"/>
    </w:rPr>
  </w:style>
  <w:style w:type="paragraph" w:styleId="a7">
    <w:name w:val="Balloon Text"/>
    <w:basedOn w:val="a"/>
    <w:link w:val="a8"/>
    <w:uiPriority w:val="99"/>
    <w:semiHidden/>
    <w:unhideWhenUsed/>
    <w:rsid w:val="0003438B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註解方塊文字 字元"/>
    <w:basedOn w:val="a0"/>
    <w:link w:val="a7"/>
    <w:uiPriority w:val="99"/>
    <w:semiHidden/>
    <w:rsid w:val="0003438B"/>
    <w:rPr>
      <w:rFonts w:asciiTheme="majorHAnsi" w:eastAsiaTheme="majorEastAsia" w:hAnsiTheme="majorHAnsi" w:cstheme="majorBid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3856C701-2F84-48A2-BAE7-ECB9ECCFC2B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146</Words>
  <Characters>836</Characters>
  <Application>Microsoft Office Word</Application>
  <DocSecurity>0</DocSecurity>
  <Lines>6</Lines>
  <Paragraphs>1</Paragraphs>
  <ScaleCrop>false</ScaleCrop>
  <Company>SYNNEX</Company>
  <LinksUpToDate>false</LinksUpToDate>
  <CharactersWithSpaces>981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4</cp:revision>
  <cp:lastPrinted>2024-11-28T09:02:00Z</cp:lastPrinted>
  <dcterms:created xsi:type="dcterms:W3CDTF">2024-11-28T08:17:00Z</dcterms:created>
  <dcterms:modified xsi:type="dcterms:W3CDTF">2024-11-28T09:06:00Z</dcterms:modified>
</cp:coreProperties>
</file>